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B0" w:rsidRDefault="00E57AB0" w:rsidP="00E12FCC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-457200</wp:posOffset>
            </wp:positionV>
            <wp:extent cx="3528695" cy="1990725"/>
            <wp:effectExtent l="0" t="0" r="0" b="9525"/>
            <wp:wrapNone/>
            <wp:docPr id="1" name="Picture 1" descr="E:\IAAA\Drone Racing\to  be uploaded\IAAA Logo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AAA\Drone Racing\to  be uploaded\IAAA Logo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AB0" w:rsidRDefault="00E57AB0" w:rsidP="00E12FCC">
      <w:pPr>
        <w:contextualSpacing/>
        <w:jc w:val="both"/>
      </w:pPr>
    </w:p>
    <w:p w:rsidR="00E57AB0" w:rsidRDefault="00E57AB0" w:rsidP="00E12FCC">
      <w:pPr>
        <w:contextualSpacing/>
        <w:jc w:val="both"/>
      </w:pPr>
    </w:p>
    <w:p w:rsidR="00E12FCC" w:rsidRDefault="00E12FCC" w:rsidP="00E12FCC">
      <w:pPr>
        <w:contextualSpacing/>
        <w:jc w:val="center"/>
        <w:rPr>
          <w:b/>
          <w:sz w:val="32"/>
        </w:rPr>
      </w:pPr>
    </w:p>
    <w:p w:rsidR="00E12FCC" w:rsidRDefault="00E12FCC" w:rsidP="00E12FCC">
      <w:pPr>
        <w:contextualSpacing/>
        <w:jc w:val="center"/>
        <w:rPr>
          <w:b/>
          <w:sz w:val="32"/>
        </w:rPr>
      </w:pPr>
    </w:p>
    <w:p w:rsidR="00AD4529" w:rsidRDefault="009837BF" w:rsidP="00E12FCC">
      <w:pPr>
        <w:contextualSpacing/>
        <w:jc w:val="center"/>
        <w:rPr>
          <w:b/>
          <w:sz w:val="32"/>
        </w:rPr>
      </w:pPr>
      <w:r>
        <w:rPr>
          <w:b/>
          <w:sz w:val="32"/>
        </w:rPr>
        <w:t>AIRCRAFT BUILD COMPETITION</w:t>
      </w:r>
      <w:r w:rsidR="00E57AB0" w:rsidRPr="00E57AB0">
        <w:rPr>
          <w:b/>
          <w:sz w:val="32"/>
        </w:rPr>
        <w:t xml:space="preserve"> TEAM REGISTRATION FORM</w:t>
      </w:r>
    </w:p>
    <w:p w:rsidR="00145585" w:rsidRPr="00CF10E5" w:rsidRDefault="00145585" w:rsidP="00E12FCC">
      <w:pPr>
        <w:contextualSpacing/>
        <w:jc w:val="both"/>
        <w:rPr>
          <w:b/>
          <w:sz w:val="18"/>
        </w:rPr>
      </w:pPr>
    </w:p>
    <w:p w:rsidR="00E57AB0" w:rsidRDefault="00E57AB0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Team Name:</w:t>
      </w:r>
    </w:p>
    <w:p w:rsidR="00E12FCC" w:rsidRPr="00CF10E5" w:rsidRDefault="00E12FCC" w:rsidP="00E12FCC">
      <w:pPr>
        <w:contextualSpacing/>
        <w:jc w:val="both"/>
        <w:rPr>
          <w:b/>
          <w:sz w:val="14"/>
        </w:rPr>
      </w:pPr>
    </w:p>
    <w:p w:rsidR="00E57AB0" w:rsidRDefault="00E57AB0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Institution   :</w:t>
      </w:r>
    </w:p>
    <w:p w:rsidR="00E12FCC" w:rsidRPr="00CF10E5" w:rsidRDefault="00E12FCC" w:rsidP="00E12FCC">
      <w:pPr>
        <w:contextualSpacing/>
        <w:jc w:val="both"/>
        <w:rPr>
          <w:b/>
          <w:sz w:val="16"/>
        </w:rPr>
      </w:pPr>
    </w:p>
    <w:p w:rsidR="00E57AB0" w:rsidRDefault="00E57AB0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Faculty Mentor Name:</w:t>
      </w:r>
    </w:p>
    <w:p w:rsidR="00E12FCC" w:rsidRPr="00CF10E5" w:rsidRDefault="00E12FCC" w:rsidP="00E12FCC">
      <w:pPr>
        <w:contextualSpacing/>
        <w:jc w:val="both"/>
        <w:rPr>
          <w:b/>
          <w:sz w:val="14"/>
        </w:rPr>
      </w:pPr>
    </w:p>
    <w:p w:rsidR="005734B9" w:rsidRDefault="005734B9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O</w:t>
      </w:r>
      <w:r w:rsidR="00E12FCC">
        <w:rPr>
          <w:b/>
          <w:sz w:val="32"/>
        </w:rPr>
        <w:t>nline transaction</w:t>
      </w:r>
      <w:r>
        <w:rPr>
          <w:b/>
          <w:sz w:val="32"/>
        </w:rPr>
        <w:t xml:space="preserve"> reference:</w:t>
      </w:r>
    </w:p>
    <w:p w:rsidR="00E57AB0" w:rsidRDefault="00E12FC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 xml:space="preserve"> </w:t>
      </w:r>
      <w:r w:rsidR="005734B9">
        <w:rPr>
          <w:b/>
          <w:sz w:val="32"/>
        </w:rPr>
        <w:t>(D</w:t>
      </w:r>
      <w:r>
        <w:rPr>
          <w:b/>
          <w:sz w:val="32"/>
        </w:rPr>
        <w:t>etails to be attached)</w:t>
      </w:r>
    </w:p>
    <w:p w:rsidR="00E12FCC" w:rsidRPr="00CF10E5" w:rsidRDefault="00E12FCC" w:rsidP="00E12FCC">
      <w:pPr>
        <w:contextualSpacing/>
        <w:jc w:val="both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4206"/>
        <w:gridCol w:w="2700"/>
        <w:gridCol w:w="2988"/>
      </w:tblGrid>
      <w:tr w:rsidR="00E12FCC" w:rsidTr="00E12FCC">
        <w:tc>
          <w:tcPr>
            <w:tcW w:w="1122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S.No</w:t>
            </w:r>
            <w:proofErr w:type="spellEnd"/>
          </w:p>
        </w:tc>
        <w:tc>
          <w:tcPr>
            <w:tcW w:w="4206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Team Member Name</w:t>
            </w:r>
          </w:p>
        </w:tc>
        <w:tc>
          <w:tcPr>
            <w:tcW w:w="2700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Membership Number</w:t>
            </w:r>
          </w:p>
        </w:tc>
        <w:tc>
          <w:tcPr>
            <w:tcW w:w="2988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Contact number and email id</w:t>
            </w:r>
          </w:p>
        </w:tc>
      </w:tr>
      <w:tr w:rsidR="00E12FCC" w:rsidTr="00E12FCC">
        <w:tc>
          <w:tcPr>
            <w:tcW w:w="1122" w:type="dxa"/>
          </w:tcPr>
          <w:p w:rsidR="00E12FCC" w:rsidRPr="00E57AB0" w:rsidRDefault="00E12FCC" w:rsidP="00E12F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32"/>
              </w:rPr>
            </w:pPr>
          </w:p>
        </w:tc>
        <w:tc>
          <w:tcPr>
            <w:tcW w:w="4206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988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  <w:tr w:rsidR="00E12FCC" w:rsidTr="00E12FCC">
        <w:tc>
          <w:tcPr>
            <w:tcW w:w="1122" w:type="dxa"/>
          </w:tcPr>
          <w:p w:rsidR="00E12FCC" w:rsidRPr="00E57AB0" w:rsidRDefault="00E12FCC" w:rsidP="00E12F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32"/>
              </w:rPr>
            </w:pPr>
          </w:p>
        </w:tc>
        <w:tc>
          <w:tcPr>
            <w:tcW w:w="4206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988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  <w:tr w:rsidR="00E12FCC" w:rsidTr="00E12FCC">
        <w:tc>
          <w:tcPr>
            <w:tcW w:w="1122" w:type="dxa"/>
          </w:tcPr>
          <w:p w:rsidR="00E12FCC" w:rsidRPr="00E57AB0" w:rsidRDefault="00E12FCC" w:rsidP="00E12F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32"/>
              </w:rPr>
            </w:pPr>
          </w:p>
        </w:tc>
        <w:tc>
          <w:tcPr>
            <w:tcW w:w="4206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988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  <w:tr w:rsidR="00E12FCC" w:rsidTr="00E12FCC">
        <w:tc>
          <w:tcPr>
            <w:tcW w:w="1122" w:type="dxa"/>
          </w:tcPr>
          <w:p w:rsidR="00E12FCC" w:rsidRPr="00E57AB0" w:rsidRDefault="00E12FCC" w:rsidP="00E12F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32"/>
              </w:rPr>
            </w:pPr>
          </w:p>
        </w:tc>
        <w:tc>
          <w:tcPr>
            <w:tcW w:w="4206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988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  <w:tr w:rsidR="00E12FCC" w:rsidTr="00E12FCC">
        <w:tc>
          <w:tcPr>
            <w:tcW w:w="1122" w:type="dxa"/>
          </w:tcPr>
          <w:p w:rsidR="00E12FCC" w:rsidRPr="00E57AB0" w:rsidRDefault="00E12FCC" w:rsidP="00E12F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32"/>
              </w:rPr>
            </w:pPr>
          </w:p>
        </w:tc>
        <w:tc>
          <w:tcPr>
            <w:tcW w:w="4206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988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  <w:tr w:rsidR="00E12FCC" w:rsidTr="00E12FCC">
        <w:tc>
          <w:tcPr>
            <w:tcW w:w="1122" w:type="dxa"/>
          </w:tcPr>
          <w:p w:rsidR="00E12FCC" w:rsidRPr="00E57AB0" w:rsidRDefault="00E12FCC" w:rsidP="00E12F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32"/>
              </w:rPr>
            </w:pPr>
          </w:p>
        </w:tc>
        <w:tc>
          <w:tcPr>
            <w:tcW w:w="4206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988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  <w:tr w:rsidR="00E12FCC" w:rsidTr="00E12FCC">
        <w:tc>
          <w:tcPr>
            <w:tcW w:w="1122" w:type="dxa"/>
          </w:tcPr>
          <w:p w:rsidR="00E12FCC" w:rsidRPr="00E57AB0" w:rsidRDefault="00E12FCC" w:rsidP="00E12F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32"/>
              </w:rPr>
            </w:pPr>
          </w:p>
        </w:tc>
        <w:tc>
          <w:tcPr>
            <w:tcW w:w="4206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988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  <w:tr w:rsidR="00E12FCC" w:rsidTr="00E12FCC">
        <w:tc>
          <w:tcPr>
            <w:tcW w:w="1122" w:type="dxa"/>
          </w:tcPr>
          <w:p w:rsidR="00E12FCC" w:rsidRPr="00E57AB0" w:rsidRDefault="00E12FCC" w:rsidP="00E12F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32"/>
              </w:rPr>
            </w:pPr>
          </w:p>
        </w:tc>
        <w:tc>
          <w:tcPr>
            <w:tcW w:w="4206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988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  <w:tr w:rsidR="00E12FCC" w:rsidTr="00E12FCC">
        <w:tc>
          <w:tcPr>
            <w:tcW w:w="1122" w:type="dxa"/>
          </w:tcPr>
          <w:p w:rsidR="00E12FCC" w:rsidRPr="00E57AB0" w:rsidRDefault="00E12FCC" w:rsidP="00E12F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32"/>
              </w:rPr>
            </w:pPr>
          </w:p>
        </w:tc>
        <w:tc>
          <w:tcPr>
            <w:tcW w:w="4206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988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  <w:tr w:rsidR="00E12FCC" w:rsidTr="00E12FCC">
        <w:tc>
          <w:tcPr>
            <w:tcW w:w="1122" w:type="dxa"/>
          </w:tcPr>
          <w:p w:rsidR="00E12FCC" w:rsidRPr="00E57AB0" w:rsidRDefault="00E12FCC" w:rsidP="00E12F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32"/>
              </w:rPr>
            </w:pPr>
          </w:p>
        </w:tc>
        <w:tc>
          <w:tcPr>
            <w:tcW w:w="4206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700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  <w:tc>
          <w:tcPr>
            <w:tcW w:w="2988" w:type="dxa"/>
          </w:tcPr>
          <w:p w:rsidR="00E12FCC" w:rsidRDefault="00E12FCC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E57AB0" w:rsidRDefault="00E57AB0" w:rsidP="00E12FCC">
      <w:pPr>
        <w:contextualSpacing/>
        <w:jc w:val="both"/>
        <w:rPr>
          <w:b/>
          <w:sz w:val="32"/>
        </w:rPr>
      </w:pPr>
    </w:p>
    <w:p w:rsidR="00E57AB0" w:rsidRDefault="00E57AB0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Note:</w:t>
      </w:r>
    </w:p>
    <w:p w:rsidR="005734B9" w:rsidRDefault="005734B9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Towards motivating students during this pandemic the contest registration fee is reduced to minimum whereas no changes in prize money (65% reduction for members and 40% reduction for nonmembers).</w:t>
      </w:r>
    </w:p>
    <w:p w:rsidR="00A3789E" w:rsidRDefault="00145585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Registration fee Rs.</w:t>
      </w:r>
      <w:r w:rsidR="005734B9">
        <w:rPr>
          <w:b/>
          <w:sz w:val="32"/>
        </w:rPr>
        <w:t>1000</w:t>
      </w:r>
      <w:r>
        <w:rPr>
          <w:b/>
          <w:sz w:val="32"/>
        </w:rPr>
        <w:t>/-</w:t>
      </w:r>
      <w:r w:rsidR="005734B9">
        <w:rPr>
          <w:b/>
          <w:sz w:val="32"/>
        </w:rPr>
        <w:t xml:space="preserve"> (for IAAA members) Rs.3</w:t>
      </w:r>
      <w:r w:rsidR="00011D0D">
        <w:rPr>
          <w:b/>
          <w:sz w:val="32"/>
        </w:rPr>
        <w:t xml:space="preserve">000/- (for </w:t>
      </w:r>
      <w:r w:rsidR="005734B9">
        <w:rPr>
          <w:b/>
          <w:sz w:val="32"/>
        </w:rPr>
        <w:t>nonmembers</w:t>
      </w:r>
      <w:r w:rsidR="00011D0D">
        <w:rPr>
          <w:b/>
          <w:sz w:val="32"/>
        </w:rPr>
        <w:t>)</w:t>
      </w:r>
      <w:r>
        <w:rPr>
          <w:b/>
          <w:sz w:val="32"/>
        </w:rPr>
        <w:t xml:space="preserve"> to be drawn on favor of “IAAA” payable at Chennai.</w:t>
      </w:r>
    </w:p>
    <w:p w:rsidR="003758C4" w:rsidRPr="00A3789E" w:rsidRDefault="003758C4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 w:rsidRPr="00A3789E">
        <w:rPr>
          <w:b/>
          <w:sz w:val="32"/>
        </w:rPr>
        <w:t>In case of money transaction account detail for money transfer</w:t>
      </w:r>
      <w:r w:rsidR="00A3789E">
        <w:rPr>
          <w:rFonts w:ascii="Times New Roman" w:hAnsi="Times New Roman" w:cs="Times New Roman"/>
          <w:b/>
          <w:sz w:val="28"/>
          <w:szCs w:val="28"/>
        </w:rPr>
        <w:t xml:space="preserve"> -                   </w:t>
      </w:r>
      <w:r w:rsidRPr="00A3789E">
        <w:rPr>
          <w:rFonts w:ascii="Times New Roman" w:hAnsi="Times New Roman" w:cs="Times New Roman"/>
          <w:sz w:val="28"/>
          <w:szCs w:val="28"/>
        </w:rPr>
        <w:t xml:space="preserve">AC Name: </w:t>
      </w:r>
      <w:r w:rsidRPr="00A3789E">
        <w:rPr>
          <w:rFonts w:ascii="Times New Roman" w:hAnsi="Times New Roman" w:cs="Times New Roman"/>
          <w:b/>
          <w:sz w:val="28"/>
          <w:szCs w:val="28"/>
        </w:rPr>
        <w:t>IAAA</w:t>
      </w:r>
      <w:r w:rsidR="00B565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789E">
        <w:rPr>
          <w:rFonts w:ascii="Times New Roman" w:hAnsi="Times New Roman" w:cs="Times New Roman"/>
          <w:sz w:val="28"/>
          <w:szCs w:val="28"/>
        </w:rPr>
        <w:t xml:space="preserve">Account Number: </w:t>
      </w:r>
      <w:r w:rsidRPr="00A3789E">
        <w:rPr>
          <w:rFonts w:ascii="Times New Roman" w:hAnsi="Times New Roman" w:cs="Times New Roman"/>
          <w:b/>
          <w:sz w:val="28"/>
          <w:szCs w:val="28"/>
        </w:rPr>
        <w:t>36785981425</w:t>
      </w:r>
      <w:r w:rsidR="00B565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789E">
        <w:rPr>
          <w:rFonts w:ascii="Times New Roman" w:hAnsi="Times New Roman" w:cs="Times New Roman"/>
          <w:sz w:val="28"/>
          <w:szCs w:val="28"/>
        </w:rPr>
        <w:t xml:space="preserve">IFSC Code: </w:t>
      </w:r>
      <w:r w:rsidRPr="00A3789E">
        <w:rPr>
          <w:rFonts w:ascii="Times New Roman" w:hAnsi="Times New Roman" w:cs="Times New Roman"/>
          <w:b/>
          <w:sz w:val="28"/>
          <w:szCs w:val="28"/>
        </w:rPr>
        <w:t>SBIN0017181</w:t>
      </w:r>
      <w:r w:rsidR="00B56558">
        <w:rPr>
          <w:rFonts w:ascii="Times New Roman" w:hAnsi="Times New Roman" w:cs="Times New Roman"/>
          <w:b/>
          <w:sz w:val="28"/>
          <w:szCs w:val="28"/>
        </w:rPr>
        <w:t>.</w:t>
      </w:r>
    </w:p>
    <w:p w:rsidR="00E57AB0" w:rsidRPr="00145585" w:rsidRDefault="00E57AB0" w:rsidP="00E12FCC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 w:rsidRPr="00145585">
        <w:rPr>
          <w:b/>
          <w:sz w:val="32"/>
        </w:rPr>
        <w:t xml:space="preserve">Each team should comprise of maximum 10 </w:t>
      </w:r>
      <w:r w:rsidR="00A3789E">
        <w:rPr>
          <w:b/>
          <w:sz w:val="32"/>
        </w:rPr>
        <w:t xml:space="preserve">IAAA </w:t>
      </w:r>
      <w:r w:rsidRPr="00145585">
        <w:rPr>
          <w:b/>
          <w:sz w:val="32"/>
        </w:rPr>
        <w:t>student members</w:t>
      </w:r>
      <w:r w:rsidR="005734B9">
        <w:rPr>
          <w:b/>
          <w:sz w:val="32"/>
        </w:rPr>
        <w:t xml:space="preserve"> / nonmembers.</w:t>
      </w:r>
    </w:p>
    <w:p w:rsidR="00E57AB0" w:rsidRPr="00145585" w:rsidRDefault="005734B9" w:rsidP="00E12FCC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  <w:u w:val="single"/>
        </w:rPr>
        <w:t>All payments should be through online transaction</w:t>
      </w:r>
      <w:r w:rsidR="00145585" w:rsidRPr="00145585">
        <w:rPr>
          <w:b/>
          <w:sz w:val="32"/>
        </w:rPr>
        <w:t>.</w:t>
      </w:r>
    </w:p>
    <w:p w:rsidR="00145585" w:rsidRPr="006664A9" w:rsidRDefault="005734B9" w:rsidP="00E12FCC">
      <w:pPr>
        <w:pStyle w:val="ListParagraph"/>
        <w:numPr>
          <w:ilvl w:val="0"/>
          <w:numId w:val="2"/>
        </w:numPr>
        <w:jc w:val="both"/>
        <w:rPr>
          <w:rStyle w:val="Hyperlink"/>
          <w:b/>
          <w:color w:val="auto"/>
          <w:sz w:val="32"/>
        </w:rPr>
      </w:pPr>
      <w:r>
        <w:rPr>
          <w:b/>
          <w:sz w:val="32"/>
          <w:u w:val="single"/>
        </w:rPr>
        <w:t>Any query to be addressed with subject</w:t>
      </w:r>
      <w:r w:rsidR="00145585" w:rsidRPr="006E5DF9">
        <w:rPr>
          <w:b/>
          <w:sz w:val="32"/>
          <w:u w:val="single"/>
        </w:rPr>
        <w:t xml:space="preserve"> “</w:t>
      </w:r>
      <w:r>
        <w:rPr>
          <w:b/>
          <w:sz w:val="32"/>
          <w:u w:val="single"/>
        </w:rPr>
        <w:t>A</w:t>
      </w:r>
      <w:r w:rsidR="00145585" w:rsidRPr="006E5DF9">
        <w:rPr>
          <w:b/>
          <w:sz w:val="32"/>
          <w:u w:val="single"/>
        </w:rPr>
        <w:t xml:space="preserve">ircraft </w:t>
      </w:r>
      <w:r>
        <w:rPr>
          <w:b/>
          <w:sz w:val="32"/>
          <w:u w:val="single"/>
        </w:rPr>
        <w:t>Build C</w:t>
      </w:r>
      <w:r w:rsidR="00145585" w:rsidRPr="006E5DF9">
        <w:rPr>
          <w:b/>
          <w:sz w:val="32"/>
          <w:u w:val="single"/>
        </w:rPr>
        <w:t xml:space="preserve">ompetition” to </w:t>
      </w:r>
      <w:r>
        <w:rPr>
          <w:b/>
          <w:sz w:val="32"/>
          <w:u w:val="single"/>
        </w:rPr>
        <w:t>“contest.</w:t>
      </w:r>
      <w:hyperlink r:id="rId7" w:history="1">
        <w:r w:rsidR="00145585" w:rsidRPr="006E5DF9">
          <w:rPr>
            <w:rStyle w:val="Hyperlink"/>
            <w:b/>
            <w:sz w:val="32"/>
          </w:rPr>
          <w:t>iaaaindia@gmail.com</w:t>
        </w:r>
      </w:hyperlink>
      <w:r>
        <w:rPr>
          <w:rStyle w:val="Hyperlink"/>
          <w:b/>
          <w:sz w:val="32"/>
        </w:rPr>
        <w:t>”</w:t>
      </w:r>
    </w:p>
    <w:p w:rsidR="0017355F" w:rsidRPr="005734B9" w:rsidRDefault="006664A9" w:rsidP="0017355F">
      <w:pPr>
        <w:pStyle w:val="ListParagraph"/>
        <w:numPr>
          <w:ilvl w:val="0"/>
          <w:numId w:val="2"/>
        </w:numPr>
        <w:jc w:val="both"/>
        <w:rPr>
          <w:b/>
          <w:sz w:val="32"/>
          <w:u w:val="single"/>
        </w:rPr>
      </w:pPr>
      <w:r>
        <w:rPr>
          <w:b/>
          <w:sz w:val="32"/>
        </w:rPr>
        <w:t xml:space="preserve">Each team should attach </w:t>
      </w:r>
      <w:proofErr w:type="spellStart"/>
      <w:r>
        <w:rPr>
          <w:b/>
          <w:sz w:val="32"/>
        </w:rPr>
        <w:t>bonafide</w:t>
      </w:r>
      <w:proofErr w:type="spellEnd"/>
      <w:r>
        <w:rPr>
          <w:b/>
          <w:sz w:val="32"/>
        </w:rPr>
        <w:t xml:space="preserve"> certificate from their respective institutions</w:t>
      </w:r>
      <w:r w:rsidR="005734B9">
        <w:rPr>
          <w:b/>
          <w:sz w:val="32"/>
        </w:rPr>
        <w:t>.</w:t>
      </w:r>
      <w:r>
        <w:rPr>
          <w:b/>
          <w:sz w:val="32"/>
        </w:rPr>
        <w:t xml:space="preserve"> </w:t>
      </w:r>
    </w:p>
    <w:p w:rsidR="005734B9" w:rsidRPr="0017355F" w:rsidRDefault="00B56558" w:rsidP="0017355F">
      <w:pPr>
        <w:pStyle w:val="ListParagraph"/>
        <w:numPr>
          <w:ilvl w:val="0"/>
          <w:numId w:val="2"/>
        </w:numPr>
        <w:jc w:val="both"/>
        <w:rPr>
          <w:b/>
          <w:sz w:val="32"/>
          <w:u w:val="single"/>
        </w:rPr>
      </w:pPr>
      <w:r>
        <w:rPr>
          <w:b/>
          <w:sz w:val="32"/>
        </w:rPr>
        <w:t>THE ENTIRE EVENT INCLUDING FLYING WILL BE CONDUCTED THROUGH ONLINE.</w:t>
      </w:r>
    </w:p>
    <w:p w:rsidR="0017355F" w:rsidRPr="0017355F" w:rsidRDefault="005734B9" w:rsidP="0017355F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40"/>
          <w:u w:val="single"/>
        </w:rPr>
      </w:pPr>
      <w:r>
        <w:rPr>
          <w:b/>
          <w:sz w:val="32"/>
        </w:rPr>
        <w:t>Please note that the location of IAAA Office is changed</w:t>
      </w:r>
      <w:r w:rsidR="0017355F" w:rsidRPr="0017355F">
        <w:rPr>
          <w:b/>
          <w:sz w:val="32"/>
        </w:rPr>
        <w:t xml:space="preserve"> </w:t>
      </w:r>
      <w:r>
        <w:rPr>
          <w:b/>
          <w:sz w:val="32"/>
        </w:rPr>
        <w:t xml:space="preserve">to </w:t>
      </w:r>
      <w:r w:rsidR="0017355F">
        <w:rPr>
          <w:b/>
          <w:sz w:val="32"/>
        </w:rPr>
        <w:t xml:space="preserve"># </w:t>
      </w:r>
      <w:r w:rsidR="0017355F" w:rsidRPr="0017355F">
        <w:rPr>
          <w:rFonts w:cstheme="minorHAnsi"/>
          <w:b/>
          <w:color w:val="221F1F"/>
          <w:sz w:val="32"/>
        </w:rPr>
        <w:t>Institute of Aeronautics Astronautics and Aviation</w:t>
      </w:r>
      <w:r>
        <w:rPr>
          <w:rFonts w:cstheme="minorHAnsi"/>
          <w:b/>
          <w:color w:val="221F1F"/>
          <w:sz w:val="32"/>
        </w:rPr>
        <w:t xml:space="preserve"> Administrative Office, Q-88 3</w:t>
      </w:r>
      <w:r w:rsidRPr="005734B9">
        <w:rPr>
          <w:rFonts w:cstheme="minorHAnsi"/>
          <w:b/>
          <w:color w:val="221F1F"/>
          <w:sz w:val="32"/>
          <w:vertAlign w:val="superscript"/>
        </w:rPr>
        <w:t>rd</w:t>
      </w:r>
      <w:r>
        <w:rPr>
          <w:rFonts w:cstheme="minorHAnsi"/>
          <w:b/>
          <w:color w:val="221F1F"/>
          <w:sz w:val="32"/>
        </w:rPr>
        <w:t xml:space="preserve"> Main Road, Anna Nagar, Chennai, Tamil Nadu – 600040.</w:t>
      </w:r>
    </w:p>
    <w:p w:rsidR="0017355F" w:rsidRPr="0017355F" w:rsidRDefault="0017355F" w:rsidP="0017355F">
      <w:pPr>
        <w:ind w:left="360"/>
        <w:jc w:val="both"/>
        <w:rPr>
          <w:b/>
          <w:sz w:val="32"/>
          <w:u w:val="single"/>
        </w:rPr>
      </w:pPr>
    </w:p>
    <w:p w:rsidR="00145585" w:rsidRPr="00E57AB0" w:rsidRDefault="00145585" w:rsidP="00E12FCC">
      <w:pPr>
        <w:contextualSpacing/>
        <w:jc w:val="both"/>
        <w:rPr>
          <w:b/>
          <w:sz w:val="32"/>
        </w:rPr>
      </w:pPr>
      <w:bookmarkStart w:id="0" w:name="_GoBack"/>
      <w:bookmarkEnd w:id="0"/>
    </w:p>
    <w:sectPr w:rsidR="00145585" w:rsidRPr="00E57AB0" w:rsidSect="00E57AB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399"/>
    <w:multiLevelType w:val="hybridMultilevel"/>
    <w:tmpl w:val="DC74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1C2"/>
    <w:multiLevelType w:val="hybridMultilevel"/>
    <w:tmpl w:val="1E10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0413"/>
    <w:rsid w:val="00011D0D"/>
    <w:rsid w:val="00145585"/>
    <w:rsid w:val="0017355F"/>
    <w:rsid w:val="001859A7"/>
    <w:rsid w:val="003758C4"/>
    <w:rsid w:val="00477AC0"/>
    <w:rsid w:val="005734B9"/>
    <w:rsid w:val="006664A9"/>
    <w:rsid w:val="006E5DF9"/>
    <w:rsid w:val="007E0413"/>
    <w:rsid w:val="009837BF"/>
    <w:rsid w:val="00A3789E"/>
    <w:rsid w:val="00AD4529"/>
    <w:rsid w:val="00B56558"/>
    <w:rsid w:val="00CF10E5"/>
    <w:rsid w:val="00E12FCC"/>
    <w:rsid w:val="00E57AB0"/>
    <w:rsid w:val="00E8490E"/>
    <w:rsid w:val="00EB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5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58C4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3758C4"/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17355F"/>
    <w:pPr>
      <w:widowControl w:val="0"/>
      <w:spacing w:after="0" w:line="240" w:lineRule="auto"/>
      <w:ind w:left="15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355F"/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5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58C4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3758C4"/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17355F"/>
    <w:pPr>
      <w:widowControl w:val="0"/>
      <w:spacing w:after="0" w:line="240" w:lineRule="auto"/>
      <w:ind w:left="15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355F"/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aaain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</dc:creator>
  <cp:keywords/>
  <dc:description/>
  <cp:lastModifiedBy>suganya</cp:lastModifiedBy>
  <cp:revision>12</cp:revision>
  <dcterms:created xsi:type="dcterms:W3CDTF">2017-08-24T19:35:00Z</dcterms:created>
  <dcterms:modified xsi:type="dcterms:W3CDTF">2020-12-29T05:07:00Z</dcterms:modified>
</cp:coreProperties>
</file>